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FBF" w:rsidRPr="00756FBF" w:rsidRDefault="00756FBF" w:rsidP="00756FBF">
      <w:pPr>
        <w:pStyle w:val="NormalWeb"/>
        <w:rPr>
          <w:rFonts w:asciiTheme="minorHAnsi" w:hAnsiTheme="minorHAnsi" w:cs="Helvetica"/>
          <w:b/>
          <w:bCs/>
          <w:color w:val="333333"/>
          <w:sz w:val="22"/>
          <w:szCs w:val="22"/>
          <w:lang w:val="en"/>
        </w:rPr>
      </w:pPr>
      <w:r w:rsidRPr="00756FBF">
        <w:rPr>
          <w:rFonts w:asciiTheme="minorHAnsi" w:hAnsiTheme="minorHAnsi" w:cs="Helvetica"/>
          <w:b/>
          <w:bCs/>
          <w:i/>
          <w:iCs/>
          <w:sz w:val="22"/>
          <w:szCs w:val="22"/>
          <w:lang w:val="en"/>
        </w:rPr>
        <w:t>All of Us</w:t>
      </w:r>
      <w:r w:rsidRPr="00756FBF">
        <w:rPr>
          <w:rFonts w:asciiTheme="minorHAnsi" w:hAnsiTheme="minorHAnsi" w:cs="Helvetica"/>
          <w:b/>
          <w:bCs/>
          <w:sz w:val="22"/>
          <w:szCs w:val="22"/>
          <w:lang w:val="en"/>
        </w:rPr>
        <w:t xml:space="preserve"> </w:t>
      </w:r>
      <w:hyperlink r:id="rId5" w:history="1">
        <w:r w:rsidRPr="00756FBF">
          <w:rPr>
            <w:rStyle w:val="Hyperlink"/>
            <w:rFonts w:asciiTheme="minorHAnsi" w:hAnsiTheme="minorHAnsi" w:cs="Helvetica"/>
            <w:b/>
            <w:bCs/>
            <w:sz w:val="22"/>
            <w:szCs w:val="22"/>
            <w:lang w:val="en"/>
          </w:rPr>
          <w:t>Wants Your Nutrition Id</w:t>
        </w:r>
        <w:r w:rsidRPr="00756FBF">
          <w:rPr>
            <w:rStyle w:val="Hyperlink"/>
            <w:rFonts w:asciiTheme="minorHAnsi" w:hAnsiTheme="minorHAnsi" w:cs="Helvetica"/>
            <w:b/>
            <w:bCs/>
            <w:sz w:val="22"/>
            <w:szCs w:val="22"/>
            <w:lang w:val="en"/>
          </w:rPr>
          <w:t>eas</w:t>
        </w:r>
      </w:hyperlink>
      <w:r w:rsidRPr="00756FBF">
        <w:rPr>
          <w:rFonts w:asciiTheme="minorHAnsi" w:hAnsiTheme="minorHAnsi" w:cs="Helvetica"/>
          <w:b/>
          <w:bCs/>
          <w:color w:val="333333"/>
          <w:sz w:val="22"/>
          <w:szCs w:val="22"/>
          <w:lang w:val="en"/>
        </w:rPr>
        <w:t xml:space="preserve">! </w:t>
      </w:r>
    </w:p>
    <w:p w:rsidR="00756FBF" w:rsidRPr="00756FBF" w:rsidRDefault="00756FBF" w:rsidP="00756FBF">
      <w:pPr>
        <w:pStyle w:val="text-justify"/>
        <w:rPr>
          <w:rFonts w:asciiTheme="minorHAnsi" w:hAnsiTheme="minorHAnsi" w:cs="Helvetica"/>
          <w:sz w:val="22"/>
          <w:szCs w:val="22"/>
          <w:lang w:val="en"/>
        </w:rPr>
      </w:pPr>
      <w:r w:rsidRPr="00756FBF">
        <w:rPr>
          <w:rFonts w:asciiTheme="minorHAnsi" w:hAnsiTheme="minorHAnsi" w:cs="Helvetica"/>
          <w:sz w:val="22"/>
          <w:szCs w:val="22"/>
          <w:lang w:val="en"/>
        </w:rPr>
        <w:t xml:space="preserve">Are you interested in helping researchers understand more about why people get sick or stay healthy? If so, the National Institutes of Health (NIH) </w:t>
      </w:r>
      <w:hyperlink r:id="rId6" w:history="1">
        <w:r w:rsidRPr="00756FBF">
          <w:rPr>
            <w:rStyle w:val="Hyperlink"/>
            <w:rFonts w:asciiTheme="minorHAnsi" w:hAnsiTheme="minorHAnsi" w:cs="Helvetica"/>
            <w:sz w:val="22"/>
            <w:szCs w:val="22"/>
            <w:lang w:val="en"/>
          </w:rPr>
          <w:t>needs your nutrition research ideas</w:t>
        </w:r>
      </w:hyperlink>
      <w:r w:rsidRPr="00756FBF">
        <w:rPr>
          <w:rFonts w:asciiTheme="minorHAnsi" w:hAnsiTheme="minorHAnsi" w:cs="Helvetica"/>
          <w:color w:val="333333"/>
          <w:sz w:val="22"/>
          <w:szCs w:val="22"/>
          <w:lang w:val="en"/>
        </w:rPr>
        <w:t xml:space="preserve"> </w:t>
      </w:r>
      <w:r w:rsidRPr="00756FBF">
        <w:rPr>
          <w:rFonts w:asciiTheme="minorHAnsi" w:hAnsiTheme="minorHAnsi" w:cs="Helvetica"/>
          <w:sz w:val="22"/>
          <w:szCs w:val="22"/>
          <w:lang w:val="en"/>
        </w:rPr>
        <w:t xml:space="preserve">to help make the </w:t>
      </w:r>
      <w:hyperlink r:id="rId7" w:history="1">
        <w:r w:rsidRPr="00756FBF">
          <w:rPr>
            <w:rStyle w:val="Hyperlink"/>
            <w:rFonts w:asciiTheme="minorHAnsi" w:hAnsiTheme="minorHAnsi" w:cs="Helvetica"/>
            <w:i/>
            <w:iCs/>
            <w:sz w:val="22"/>
            <w:szCs w:val="22"/>
            <w:lang w:val="en"/>
          </w:rPr>
          <w:t>All of Us</w:t>
        </w:r>
        <w:r w:rsidRPr="00756FBF">
          <w:rPr>
            <w:rStyle w:val="Hyperlink"/>
            <w:rFonts w:asciiTheme="minorHAnsi" w:hAnsiTheme="minorHAnsi" w:cs="Helvetica"/>
            <w:sz w:val="22"/>
            <w:szCs w:val="22"/>
            <w:lang w:val="en"/>
          </w:rPr>
          <w:t xml:space="preserve"> Research Program the best resource it can be to support future research</w:t>
        </w:r>
      </w:hyperlink>
      <w:r w:rsidRPr="00756FBF">
        <w:rPr>
          <w:rFonts w:asciiTheme="minorHAnsi" w:hAnsiTheme="minorHAnsi" w:cs="Helvetica"/>
          <w:color w:val="333333"/>
          <w:sz w:val="22"/>
          <w:szCs w:val="22"/>
          <w:lang w:val="en"/>
        </w:rPr>
        <w:t xml:space="preserve">. The </w:t>
      </w:r>
      <w:r w:rsidRPr="00756FBF">
        <w:rPr>
          <w:rFonts w:asciiTheme="minorHAnsi" w:hAnsiTheme="minorHAnsi" w:cs="Helvetica"/>
          <w:i/>
          <w:iCs/>
          <w:sz w:val="22"/>
          <w:szCs w:val="22"/>
          <w:lang w:val="en"/>
        </w:rPr>
        <w:t>All of Us</w:t>
      </w:r>
      <w:r w:rsidRPr="00756FBF">
        <w:rPr>
          <w:rFonts w:asciiTheme="minorHAnsi" w:hAnsiTheme="minorHAnsi" w:cs="Helvetica"/>
          <w:sz w:val="22"/>
          <w:szCs w:val="22"/>
          <w:lang w:val="en"/>
        </w:rPr>
        <w:t xml:space="preserve"> Research Program aims to build one of the largest, most diverse datasets of its kind to help speed up research on many different health conditions. The NIH wants you to tell them what unique research questions you think the </w:t>
      </w:r>
      <w:r w:rsidRPr="00756FBF">
        <w:rPr>
          <w:rFonts w:asciiTheme="minorHAnsi" w:hAnsiTheme="minorHAnsi" w:cs="Helvetica"/>
          <w:i/>
          <w:iCs/>
          <w:sz w:val="22"/>
          <w:szCs w:val="22"/>
          <w:lang w:val="en"/>
        </w:rPr>
        <w:t>All of Us</w:t>
      </w:r>
      <w:r w:rsidRPr="00756FBF">
        <w:rPr>
          <w:rFonts w:asciiTheme="minorHAnsi" w:hAnsiTheme="minorHAnsi" w:cs="Helvetica"/>
          <w:sz w:val="22"/>
          <w:szCs w:val="22"/>
          <w:lang w:val="en"/>
        </w:rPr>
        <w:t xml:space="preserve"> Research Program could address. Your input will be considered at a Research Priorities Workshop in March 2018 and ultimately help NIH build out the </w:t>
      </w:r>
      <w:r w:rsidRPr="00756FBF">
        <w:rPr>
          <w:rFonts w:asciiTheme="minorHAnsi" w:hAnsiTheme="minorHAnsi" w:cs="Helvetica"/>
          <w:i/>
          <w:iCs/>
          <w:sz w:val="22"/>
          <w:szCs w:val="22"/>
          <w:lang w:val="en"/>
        </w:rPr>
        <w:t>All of Us</w:t>
      </w:r>
      <w:r w:rsidRPr="00756FBF">
        <w:rPr>
          <w:rFonts w:asciiTheme="minorHAnsi" w:hAnsiTheme="minorHAnsi" w:cs="Helvetica"/>
          <w:sz w:val="22"/>
          <w:szCs w:val="22"/>
          <w:lang w:val="en"/>
        </w:rPr>
        <w:t xml:space="preserve"> research platform with the tools needed to answer those questions. See the current </w:t>
      </w:r>
      <w:hyperlink r:id="rId8" w:history="1">
        <w:r w:rsidRPr="00756FBF">
          <w:rPr>
            <w:rStyle w:val="Hyperlink"/>
            <w:rFonts w:asciiTheme="minorHAnsi" w:hAnsiTheme="minorHAnsi" w:cs="Helvetica"/>
            <w:sz w:val="22"/>
            <w:szCs w:val="22"/>
            <w:lang w:val="en"/>
          </w:rPr>
          <w:t>researc</w:t>
        </w:r>
        <w:r w:rsidRPr="00756FBF">
          <w:rPr>
            <w:rStyle w:val="Hyperlink"/>
            <w:rFonts w:asciiTheme="minorHAnsi" w:hAnsiTheme="minorHAnsi" w:cs="Helvetica"/>
            <w:sz w:val="22"/>
            <w:szCs w:val="22"/>
            <w:lang w:val="en"/>
          </w:rPr>
          <w:t>h protocol</w:t>
        </w:r>
      </w:hyperlink>
      <w:r w:rsidRPr="00756FBF">
        <w:rPr>
          <w:rFonts w:asciiTheme="minorHAnsi" w:hAnsiTheme="minorHAnsi" w:cs="Helvetica"/>
          <w:color w:val="333333"/>
          <w:sz w:val="22"/>
          <w:szCs w:val="22"/>
          <w:lang w:val="en"/>
        </w:rPr>
        <w:t xml:space="preserve"> </w:t>
      </w:r>
      <w:r w:rsidRPr="00756FBF">
        <w:rPr>
          <w:rFonts w:asciiTheme="minorHAnsi" w:hAnsiTheme="minorHAnsi" w:cs="Helvetica"/>
          <w:sz w:val="22"/>
          <w:szCs w:val="22"/>
          <w:lang w:val="en"/>
        </w:rPr>
        <w:t>for more details.</w:t>
      </w:r>
    </w:p>
    <w:p w:rsidR="00756FBF" w:rsidRPr="00756FBF" w:rsidRDefault="00756FBF" w:rsidP="00756FBF">
      <w:pPr>
        <w:pStyle w:val="text-justify"/>
        <w:rPr>
          <w:rFonts w:asciiTheme="minorHAnsi" w:hAnsiTheme="minorHAnsi" w:cs="Helvetica"/>
          <w:sz w:val="22"/>
          <w:szCs w:val="22"/>
          <w:lang w:val="en"/>
        </w:rPr>
      </w:pPr>
    </w:p>
    <w:p w:rsidR="00756FBF" w:rsidRPr="00756FBF" w:rsidRDefault="00756FBF" w:rsidP="00756FBF">
      <w:pPr>
        <w:pStyle w:val="text-justify"/>
        <w:rPr>
          <w:rFonts w:asciiTheme="minorHAnsi" w:hAnsiTheme="minorHAnsi" w:cs="Helvetica"/>
          <w:sz w:val="22"/>
          <w:szCs w:val="22"/>
          <w:lang w:val="en"/>
        </w:rPr>
      </w:pPr>
      <w:proofErr w:type="gramStart"/>
      <w:r w:rsidRPr="00756FBF">
        <w:rPr>
          <w:rFonts w:asciiTheme="minorHAnsi" w:hAnsiTheme="minorHAnsi" w:cs="Helvetica"/>
          <w:sz w:val="22"/>
          <w:szCs w:val="22"/>
          <w:lang w:val="en"/>
        </w:rPr>
        <w:t>Ready to get started?</w:t>
      </w:r>
      <w:proofErr w:type="gramEnd"/>
      <w:r w:rsidRPr="00756FBF">
        <w:rPr>
          <w:rFonts w:asciiTheme="minorHAnsi" w:hAnsiTheme="minorHAnsi" w:cs="Helvetica"/>
          <w:sz w:val="22"/>
          <w:szCs w:val="22"/>
          <w:lang w:val="en"/>
        </w:rPr>
        <w:t xml:space="preserve"> If you don’t already have an account with </w:t>
      </w:r>
      <w:hyperlink r:id="rId9" w:history="1">
        <w:proofErr w:type="spellStart"/>
        <w:r w:rsidRPr="00756FBF">
          <w:rPr>
            <w:rStyle w:val="Hyperlink"/>
            <w:rFonts w:asciiTheme="minorHAnsi" w:hAnsiTheme="minorHAnsi" w:cs="Helvetica"/>
            <w:sz w:val="22"/>
            <w:szCs w:val="22"/>
            <w:lang w:val="en"/>
          </w:rPr>
          <w:t>IdeaScale</w:t>
        </w:r>
        <w:proofErr w:type="spellEnd"/>
      </w:hyperlink>
      <w:r w:rsidRPr="00756FBF">
        <w:rPr>
          <w:rFonts w:asciiTheme="minorHAnsi" w:hAnsiTheme="minorHAnsi" w:cs="Helvetica"/>
          <w:sz w:val="22"/>
          <w:szCs w:val="22"/>
          <w:lang w:val="en"/>
        </w:rPr>
        <w:t>, creating one is easy! Simply click the “register” link in the upper right-hand corner and sign up using your email address and a password. Once you’ve signed in, click the “</w:t>
      </w:r>
      <w:r w:rsidRPr="00756FBF">
        <w:rPr>
          <w:rFonts w:asciiTheme="minorHAnsi" w:hAnsiTheme="minorHAnsi" w:cs="Helvetica"/>
          <w:i/>
          <w:iCs/>
          <w:sz w:val="22"/>
          <w:szCs w:val="22"/>
          <w:lang w:val="en"/>
        </w:rPr>
        <w:t>All of Us</w:t>
      </w:r>
      <w:r w:rsidRPr="00756FBF">
        <w:rPr>
          <w:rFonts w:asciiTheme="minorHAnsi" w:hAnsiTheme="minorHAnsi" w:cs="Helvetica"/>
          <w:sz w:val="22"/>
          <w:szCs w:val="22"/>
          <w:lang w:val="en"/>
        </w:rPr>
        <w:t xml:space="preserve"> Research Priorities Workshop Use Cases” box below to submit your ideas and comments or to see the ideas others have already submitted. </w:t>
      </w:r>
    </w:p>
    <w:p w:rsidR="009C33BF" w:rsidRPr="00756FBF" w:rsidRDefault="009C33BF">
      <w:bookmarkStart w:id="0" w:name="_GoBack"/>
      <w:bookmarkEnd w:id="0"/>
    </w:p>
    <w:sectPr w:rsidR="009C33BF" w:rsidRPr="00756F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FBF"/>
    <w:rsid w:val="00756FBF"/>
    <w:rsid w:val="009C3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6FBF"/>
    <w:rPr>
      <w:color w:val="0563C1"/>
      <w:u w:val="single"/>
    </w:rPr>
  </w:style>
  <w:style w:type="paragraph" w:styleId="NormalWeb">
    <w:name w:val="Normal (Web)"/>
    <w:basedOn w:val="Normal"/>
    <w:uiPriority w:val="99"/>
    <w:semiHidden/>
    <w:unhideWhenUsed/>
    <w:rsid w:val="00756FBF"/>
    <w:pPr>
      <w:spacing w:after="128" w:line="240" w:lineRule="auto"/>
    </w:pPr>
    <w:rPr>
      <w:rFonts w:ascii="Times New Roman" w:hAnsi="Times New Roman" w:cs="Times New Roman"/>
      <w:sz w:val="24"/>
      <w:szCs w:val="24"/>
    </w:rPr>
  </w:style>
  <w:style w:type="paragraph" w:customStyle="1" w:styleId="text-justify">
    <w:name w:val="text-justify"/>
    <w:basedOn w:val="Normal"/>
    <w:uiPriority w:val="99"/>
    <w:semiHidden/>
    <w:rsid w:val="00756FBF"/>
    <w:pPr>
      <w:spacing w:after="128" w:line="240" w:lineRule="auto"/>
      <w:jc w:val="both"/>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756FB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6FBF"/>
    <w:rPr>
      <w:color w:val="0563C1"/>
      <w:u w:val="single"/>
    </w:rPr>
  </w:style>
  <w:style w:type="paragraph" w:styleId="NormalWeb">
    <w:name w:val="Normal (Web)"/>
    <w:basedOn w:val="Normal"/>
    <w:uiPriority w:val="99"/>
    <w:semiHidden/>
    <w:unhideWhenUsed/>
    <w:rsid w:val="00756FBF"/>
    <w:pPr>
      <w:spacing w:after="128" w:line="240" w:lineRule="auto"/>
    </w:pPr>
    <w:rPr>
      <w:rFonts w:ascii="Times New Roman" w:hAnsi="Times New Roman" w:cs="Times New Roman"/>
      <w:sz w:val="24"/>
      <w:szCs w:val="24"/>
    </w:rPr>
  </w:style>
  <w:style w:type="paragraph" w:customStyle="1" w:styleId="text-justify">
    <w:name w:val="text-justify"/>
    <w:basedOn w:val="Normal"/>
    <w:uiPriority w:val="99"/>
    <w:semiHidden/>
    <w:rsid w:val="00756FBF"/>
    <w:pPr>
      <w:spacing w:after="128" w:line="240" w:lineRule="auto"/>
      <w:jc w:val="both"/>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756F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33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lofus.nih.gov/sites/default/files/allofus-initialprotocol-v1_0.pdf" TargetMode="External"/><Relationship Id="rId3" Type="http://schemas.openxmlformats.org/officeDocument/2006/relationships/settings" Target="settings.xml"/><Relationship Id="rId7" Type="http://schemas.openxmlformats.org/officeDocument/2006/relationships/hyperlink" Target="https://allofus.nih.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llofusresearchpriorities.ideascale.com/" TargetMode="External"/><Relationship Id="rId11" Type="http://schemas.openxmlformats.org/officeDocument/2006/relationships/theme" Target="theme/theme1.xml"/><Relationship Id="rId5" Type="http://schemas.openxmlformats.org/officeDocument/2006/relationships/hyperlink" Target="https://allofusresearchpriorities.ideascale.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llofusresearchpriorities.ideasca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234</Words>
  <Characters>1339</Characters>
  <Application>Microsoft Office Word</Application>
  <DocSecurity>0</DocSecurity>
  <Lines>11</Lines>
  <Paragraphs>3</Paragraphs>
  <ScaleCrop>false</ScaleCrop>
  <Company>American Society for Nutrition</Company>
  <LinksUpToDate>false</LinksUpToDate>
  <CharactersWithSpaces>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Vazquez</dc:creator>
  <cp:lastModifiedBy>Janice Vazquez</cp:lastModifiedBy>
  <cp:revision>1</cp:revision>
  <dcterms:created xsi:type="dcterms:W3CDTF">2017-12-13T17:14:00Z</dcterms:created>
  <dcterms:modified xsi:type="dcterms:W3CDTF">2017-12-13T17:19:00Z</dcterms:modified>
</cp:coreProperties>
</file>